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51" w:rsidRPr="00CF0151" w:rsidRDefault="00CF0151" w:rsidP="00CF0151">
      <w:pPr>
        <w:pStyle w:val="NormalWeb"/>
        <w:spacing w:before="0" w:beforeAutospacing="0" w:after="0" w:afterAutospacing="0"/>
        <w:textAlignment w:val="baseline"/>
        <w:rPr>
          <w:rStyle w:val="Gl"/>
          <w:color w:val="FF0000"/>
          <w:bdr w:val="none" w:sz="0" w:space="0" w:color="auto" w:frame="1"/>
        </w:rPr>
      </w:pPr>
      <w:r w:rsidRPr="00CF0151">
        <w:rPr>
          <w:rStyle w:val="Gl"/>
          <w:color w:val="FF0000"/>
          <w:bdr w:val="none" w:sz="0" w:space="0" w:color="auto" w:frame="1"/>
        </w:rPr>
        <w:t>Yeni Çıkacak Kulüp Lisansı İçin Gereken Belgeler;</w:t>
      </w:r>
    </w:p>
    <w:p w:rsidR="00CF0151" w:rsidRPr="00CF0151" w:rsidRDefault="00CF0151" w:rsidP="00CF015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>Lisans Tescil Belgesi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>Kimlik Fotokopisi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>Durum Bildirir Tek Hekim Sağlık Raporu (</w:t>
      </w:r>
      <w:hyperlink r:id="rId5" w:tgtFrame="_blank" w:history="1">
        <w:r w:rsidRPr="00CF0151">
          <w:rPr>
            <w:rStyle w:val="Kpr"/>
            <w:color w:val="000000" w:themeColor="text1"/>
            <w:bdr w:val="none" w:sz="0" w:space="0" w:color="auto" w:frame="1"/>
          </w:rPr>
          <w:t>Sağlık Sevki E-devlet üzerinden Oluşturmak için https://www.turkiye.gov.tr/gsb-spor-bilgi-sistemi</w:t>
        </w:r>
      </w:hyperlink>
      <w:r w:rsidRPr="00CF0151">
        <w:rPr>
          <w:color w:val="000000" w:themeColor="text1"/>
          <w:bdr w:val="none" w:sz="0" w:space="0" w:color="auto" w:frame="1"/>
        </w:rPr>
        <w:t>)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>2 Adet Vesikalık Fotoğraf (Güncel)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</w:rPr>
        <w:t>18 Yaşından Küçük Sporcular İçin Veli/Vasi İzin Belgesi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>Yüzme, Yelken, Kano ve Rafting Branşları İçin: Yüzme Bildiğine Dair Beyan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 xml:space="preserve">Kayak </w:t>
      </w:r>
      <w:proofErr w:type="gramStart"/>
      <w:r w:rsidRPr="00CF0151">
        <w:rPr>
          <w:color w:val="000000" w:themeColor="text1"/>
          <w:bdr w:val="none" w:sz="0" w:space="0" w:color="auto" w:frame="1"/>
        </w:rPr>
        <w:t>branşı</w:t>
      </w:r>
      <w:proofErr w:type="gramEnd"/>
      <w:r w:rsidRPr="00CF0151">
        <w:rPr>
          <w:color w:val="000000" w:themeColor="text1"/>
          <w:bdr w:val="none" w:sz="0" w:space="0" w:color="auto" w:frame="1"/>
        </w:rPr>
        <w:t xml:space="preserve"> için; Kayak Bildiğine Dair Beyan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 xml:space="preserve">Golf </w:t>
      </w:r>
      <w:proofErr w:type="gramStart"/>
      <w:r w:rsidRPr="00CF0151">
        <w:rPr>
          <w:color w:val="000000" w:themeColor="text1"/>
          <w:bdr w:val="none" w:sz="0" w:space="0" w:color="auto" w:frame="1"/>
        </w:rPr>
        <w:t>branşı</w:t>
      </w:r>
      <w:proofErr w:type="gramEnd"/>
      <w:r w:rsidRPr="00CF0151">
        <w:rPr>
          <w:color w:val="000000" w:themeColor="text1"/>
          <w:bdr w:val="none" w:sz="0" w:space="0" w:color="auto" w:frame="1"/>
        </w:rPr>
        <w:t xml:space="preserve"> için; Handikap sertifikası.</w:t>
      </w:r>
    </w:p>
    <w:p w:rsidR="00CF0151" w:rsidRPr="00CF0151" w:rsidRDefault="00CF0151" w:rsidP="00CF01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  <w:bdr w:val="none" w:sz="0" w:space="0" w:color="auto" w:frame="1"/>
        </w:rPr>
        <w:t>Otomobil Sporları için (</w:t>
      </w:r>
      <w:proofErr w:type="spellStart"/>
      <w:proofErr w:type="gramStart"/>
      <w:r w:rsidRPr="00CF0151">
        <w:rPr>
          <w:color w:val="000000" w:themeColor="text1"/>
          <w:bdr w:val="none" w:sz="0" w:space="0" w:color="auto" w:frame="1"/>
        </w:rPr>
        <w:t>Karting,Pist</w:t>
      </w:r>
      <w:proofErr w:type="gramEnd"/>
      <w:r w:rsidRPr="00CF0151">
        <w:rPr>
          <w:color w:val="000000" w:themeColor="text1"/>
          <w:bdr w:val="none" w:sz="0" w:space="0" w:color="auto" w:frame="1"/>
        </w:rPr>
        <w:t>,Drift,Otokros-Rallikros</w:t>
      </w:r>
      <w:proofErr w:type="spellEnd"/>
      <w:r w:rsidRPr="00CF0151">
        <w:rPr>
          <w:color w:val="000000" w:themeColor="text1"/>
          <w:bdr w:val="none" w:sz="0" w:space="0" w:color="auto" w:frame="1"/>
        </w:rPr>
        <w:t xml:space="preserve"> spor dalları hariç); Ehliyet (TC kanunlarına uygun) ve adli sicil kaydı</w:t>
      </w:r>
    </w:p>
    <w:p w:rsidR="00CF0151" w:rsidRPr="00CF0151" w:rsidRDefault="00CF0151" w:rsidP="00CF0151">
      <w:pPr>
        <w:pStyle w:val="NormalWeb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CF0151" w:rsidRPr="00CF0151" w:rsidRDefault="00CF0151" w:rsidP="00CF0151">
      <w:pPr>
        <w:pStyle w:val="NormalWeb"/>
        <w:spacing w:before="0" w:beforeAutospacing="0" w:after="0" w:afterAutospacing="0"/>
        <w:textAlignment w:val="baseline"/>
        <w:rPr>
          <w:rStyle w:val="Gl"/>
          <w:color w:val="FF0000"/>
          <w:bdr w:val="none" w:sz="0" w:space="0" w:color="auto" w:frame="1"/>
        </w:rPr>
      </w:pPr>
      <w:r w:rsidRPr="00CF0151">
        <w:rPr>
          <w:rStyle w:val="Gl"/>
          <w:color w:val="FF0000"/>
          <w:bdr w:val="none" w:sz="0" w:space="0" w:color="auto" w:frame="1"/>
        </w:rPr>
        <w:t>Yeni Çıkacak Ferdi Lisans İçin Gereken Belgeler;</w:t>
      </w:r>
    </w:p>
    <w:p w:rsidR="00CF0151" w:rsidRPr="00CF0151" w:rsidRDefault="00CF0151" w:rsidP="00CF0151">
      <w:pPr>
        <w:pStyle w:val="NormalWeb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CF0151" w:rsidRPr="00CF0151" w:rsidRDefault="00CF0151" w:rsidP="00CF015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Tescil Belgesi</w:t>
      </w:r>
    </w:p>
    <w:p w:rsidR="00CF0151" w:rsidRPr="00CF0151" w:rsidRDefault="00CF0151" w:rsidP="00CF015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t>Durum Bildirir Tek Hekim Sağlık Raporu</w:t>
      </w:r>
      <w:r>
        <w:t xml:space="preserve"> </w:t>
      </w:r>
      <w:r w:rsidRPr="00CF0151">
        <w:rPr>
          <w:color w:val="000000" w:themeColor="text1"/>
          <w:bdr w:val="none" w:sz="0" w:space="0" w:color="auto" w:frame="1"/>
        </w:rPr>
        <w:t>(</w:t>
      </w:r>
      <w:hyperlink r:id="rId6" w:tgtFrame="_blank" w:history="1">
        <w:r w:rsidRPr="00CF0151">
          <w:rPr>
            <w:rStyle w:val="Kpr"/>
            <w:color w:val="000000" w:themeColor="text1"/>
            <w:bdr w:val="none" w:sz="0" w:space="0" w:color="auto" w:frame="1"/>
          </w:rPr>
          <w:t>Sağlık Sevki E-devlet üzerinden Oluşturmak için https://www.turkiye.gov.tr/gsb-spor-bilgi-sistemi</w:t>
        </w:r>
      </w:hyperlink>
      <w:r w:rsidRPr="00CF0151">
        <w:rPr>
          <w:color w:val="000000" w:themeColor="text1"/>
          <w:bdr w:val="none" w:sz="0" w:space="0" w:color="auto" w:frame="1"/>
        </w:rPr>
        <w:t>)</w:t>
      </w:r>
    </w:p>
    <w:p w:rsidR="00CF0151" w:rsidRDefault="00CF0151" w:rsidP="00CF015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F0151">
        <w:rPr>
          <w:color w:val="000000" w:themeColor="text1"/>
        </w:rPr>
        <w:t>18 Yaşından Küçük Sporcular İçin Veli/Vasi İzin Belgesi</w:t>
      </w:r>
    </w:p>
    <w:p w:rsidR="00D3138F" w:rsidRDefault="00CF0151" w:rsidP="00CF015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51">
        <w:rPr>
          <w:rFonts w:ascii="Times New Roman" w:hAnsi="Times New Roman" w:cs="Times New Roman"/>
          <w:sz w:val="24"/>
          <w:szCs w:val="24"/>
        </w:rPr>
        <w:t>2 Adet Vesikalık Fotoğraf (Güncel)</w:t>
      </w:r>
    </w:p>
    <w:p w:rsidR="00CF0151" w:rsidRDefault="00CF0151" w:rsidP="00CF015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F0151" w:rsidRPr="00CF0151" w:rsidRDefault="00CF0151" w:rsidP="00CF0151">
      <w:pPr>
        <w:pStyle w:val="NormalWeb"/>
        <w:spacing w:before="0" w:beforeAutospacing="0" w:after="0" w:afterAutospacing="0"/>
        <w:textAlignment w:val="baseline"/>
        <w:rPr>
          <w:rStyle w:val="Gl"/>
          <w:color w:val="FF0000"/>
          <w:bdr w:val="none" w:sz="0" w:space="0" w:color="auto" w:frame="1"/>
        </w:rPr>
      </w:pPr>
      <w:r w:rsidRPr="00CF0151">
        <w:rPr>
          <w:rStyle w:val="Gl"/>
          <w:color w:val="FF0000"/>
          <w:bdr w:val="none" w:sz="0" w:space="0" w:color="auto" w:frame="1"/>
        </w:rPr>
        <w:t>Vize (Lisans Yenileme) İşlemleri İçin Gereken Belgeler;</w:t>
      </w:r>
    </w:p>
    <w:p w:rsidR="00CF0151" w:rsidRPr="00CF0151" w:rsidRDefault="00CF0151" w:rsidP="00CF0151">
      <w:pPr>
        <w:pStyle w:val="NormalWeb"/>
        <w:spacing w:before="0" w:beforeAutospacing="0" w:after="0" w:afterAutospacing="0"/>
        <w:textAlignment w:val="baseline"/>
        <w:rPr>
          <w:rStyle w:val="Gl"/>
          <w:color w:val="FF0000"/>
          <w:bdr w:val="none" w:sz="0" w:space="0" w:color="auto" w:frame="1"/>
        </w:rPr>
      </w:pPr>
    </w:p>
    <w:p w:rsidR="00CF0151" w:rsidRPr="00CF0151" w:rsidRDefault="00CF0151" w:rsidP="001927F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bdr w:val="none" w:sz="0" w:space="0" w:color="auto" w:frame="1"/>
        </w:rPr>
      </w:pPr>
      <w:r w:rsidRPr="00CF0151">
        <w:rPr>
          <w:rStyle w:val="Gl"/>
          <w:b w:val="0"/>
          <w:color w:val="000000" w:themeColor="text1"/>
          <w:bdr w:val="none" w:sz="0" w:space="0" w:color="auto" w:frame="1"/>
        </w:rPr>
        <w:t>Sağlık Beyanı (18 yaşından büyükler için)</w:t>
      </w:r>
    </w:p>
    <w:p w:rsidR="00CF0151" w:rsidRPr="00CF0151" w:rsidRDefault="00CF0151" w:rsidP="001927F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bdr w:val="none" w:sz="0" w:space="0" w:color="auto" w:frame="1"/>
        </w:rPr>
      </w:pPr>
      <w:r w:rsidRPr="00CF0151">
        <w:rPr>
          <w:rStyle w:val="Gl"/>
          <w:b w:val="0"/>
          <w:color w:val="000000" w:themeColor="text1"/>
          <w:bdr w:val="none" w:sz="0" w:space="0" w:color="auto" w:frame="1"/>
        </w:rPr>
        <w:t>Sağlık Beya</w:t>
      </w:r>
      <w:r w:rsidR="001927F4">
        <w:rPr>
          <w:rStyle w:val="Gl"/>
          <w:b w:val="0"/>
          <w:color w:val="000000" w:themeColor="text1"/>
          <w:bdr w:val="none" w:sz="0" w:space="0" w:color="auto" w:frame="1"/>
        </w:rPr>
        <w:t xml:space="preserve">nı (18 yaşından küçükler için) </w:t>
      </w:r>
      <w:r w:rsidRPr="00CF0151">
        <w:rPr>
          <w:rStyle w:val="Gl"/>
          <w:b w:val="0"/>
          <w:color w:val="000000" w:themeColor="text1"/>
          <w:bdr w:val="none" w:sz="0" w:space="0" w:color="auto" w:frame="1"/>
        </w:rPr>
        <w:t>(Sağlık Beyanını E-devlet üzerinden Oluşturmak için https://www.turkiye.gov.tr/gsb-spor-bilgi-sistemi)</w:t>
      </w:r>
    </w:p>
    <w:p w:rsidR="00CF0151" w:rsidRPr="001927F4" w:rsidRDefault="00CF0151" w:rsidP="001927F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bdr w:val="none" w:sz="0" w:space="0" w:color="auto" w:frame="1"/>
        </w:rPr>
      </w:pPr>
      <w:r w:rsidRPr="00CF0151">
        <w:rPr>
          <w:rStyle w:val="Gl"/>
          <w:b w:val="0"/>
          <w:color w:val="000000" w:themeColor="text1"/>
          <w:bdr w:val="none" w:sz="0" w:space="0" w:color="auto" w:frame="1"/>
        </w:rPr>
        <w:t>18 Yaşından Küçük Sporcular İçin Veli/Vasi İzin Belgesi</w:t>
      </w:r>
      <w:r w:rsidR="001927F4">
        <w:rPr>
          <w:rStyle w:val="Gl"/>
          <w:b w:val="0"/>
          <w:color w:val="000000" w:themeColor="text1"/>
          <w:bdr w:val="none" w:sz="0" w:space="0" w:color="auto" w:frame="1"/>
        </w:rPr>
        <w:t xml:space="preserve"> </w:t>
      </w:r>
      <w:r w:rsidRPr="001927F4">
        <w:rPr>
          <w:rStyle w:val="Gl"/>
          <w:b w:val="0"/>
          <w:color w:val="000000" w:themeColor="text1"/>
          <w:bdr w:val="none" w:sz="0" w:space="0" w:color="auto" w:frame="1"/>
        </w:rPr>
        <w:t>(Veli izin belgesini E-devlet üzerinden Oluşturmak için https://www.turkiye.gov.tr/gsb-spor-bilgi-sistemi)</w:t>
      </w:r>
    </w:p>
    <w:p w:rsidR="00CF0151" w:rsidRPr="00CF0151" w:rsidRDefault="00CF0151" w:rsidP="001927F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bdr w:val="none" w:sz="0" w:space="0" w:color="auto" w:frame="1"/>
        </w:rPr>
      </w:pPr>
      <w:r w:rsidRPr="00CF0151">
        <w:rPr>
          <w:rStyle w:val="Gl"/>
          <w:b w:val="0"/>
          <w:color w:val="000000" w:themeColor="text1"/>
          <w:bdr w:val="none" w:sz="0" w:space="0" w:color="auto" w:frame="1"/>
        </w:rPr>
        <w:t xml:space="preserve">Ücret Alan Federasyonlar İçin </w:t>
      </w:r>
      <w:proofErr w:type="gramStart"/>
      <w:r w:rsidRPr="00CF0151">
        <w:rPr>
          <w:rStyle w:val="Gl"/>
          <w:b w:val="0"/>
          <w:color w:val="000000" w:themeColor="text1"/>
          <w:bdr w:val="none" w:sz="0" w:space="0" w:color="auto" w:frame="1"/>
        </w:rPr>
        <w:t>dekont</w:t>
      </w:r>
      <w:proofErr w:type="gramEnd"/>
      <w:r w:rsidRPr="00CF0151">
        <w:rPr>
          <w:rStyle w:val="Gl"/>
          <w:b w:val="0"/>
          <w:color w:val="000000" w:themeColor="text1"/>
          <w:bdr w:val="none" w:sz="0" w:space="0" w:color="auto" w:frame="1"/>
        </w:rPr>
        <w:t xml:space="preserve"> sureti (açıklama kısmına Vizesi yapılacak Sporcunun adı soyadı </w:t>
      </w:r>
      <w:r w:rsidR="001927F4">
        <w:rPr>
          <w:rStyle w:val="Gl"/>
          <w:b w:val="0"/>
          <w:color w:val="000000" w:themeColor="text1"/>
          <w:bdr w:val="none" w:sz="0" w:space="0" w:color="auto" w:frame="1"/>
        </w:rPr>
        <w:t xml:space="preserve">vize ücreti </w:t>
      </w:r>
      <w:r w:rsidRPr="00CF0151">
        <w:rPr>
          <w:rStyle w:val="Gl"/>
          <w:b w:val="0"/>
          <w:color w:val="000000" w:themeColor="text1"/>
          <w:bdr w:val="none" w:sz="0" w:space="0" w:color="auto" w:frame="1"/>
        </w:rPr>
        <w:t>yazılmış olmalı)</w:t>
      </w:r>
    </w:p>
    <w:p w:rsidR="00CF0151" w:rsidRDefault="00CF0151" w:rsidP="001927F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bdr w:val="none" w:sz="0" w:space="0" w:color="auto" w:frame="1"/>
        </w:rPr>
      </w:pPr>
      <w:r w:rsidRPr="00CF0151">
        <w:rPr>
          <w:rStyle w:val="Gl"/>
          <w:b w:val="0"/>
          <w:color w:val="000000" w:themeColor="text1"/>
          <w:bdr w:val="none" w:sz="0" w:space="0" w:color="auto" w:frame="1"/>
        </w:rPr>
        <w:t>1 Adet Vesikalık Fotoğraf (Güncel)</w:t>
      </w:r>
    </w:p>
    <w:p w:rsidR="001927F4" w:rsidRDefault="001927F4" w:rsidP="001927F4">
      <w:pPr>
        <w:pStyle w:val="NormalWeb"/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bdr w:val="none" w:sz="0" w:space="0" w:color="auto" w:frame="1"/>
        </w:rPr>
      </w:pPr>
    </w:p>
    <w:p w:rsidR="001927F4" w:rsidRDefault="001927F4" w:rsidP="001927F4">
      <w:pPr>
        <w:pStyle w:val="NormalWeb"/>
        <w:spacing w:before="0" w:beforeAutospacing="0" w:after="0" w:afterAutospacing="0"/>
        <w:textAlignment w:val="baseline"/>
        <w:rPr>
          <w:rStyle w:val="Gl"/>
          <w:color w:val="FF0000"/>
          <w:bdr w:val="none" w:sz="0" w:space="0" w:color="auto" w:frame="1"/>
        </w:rPr>
      </w:pPr>
      <w:r w:rsidRPr="001927F4">
        <w:rPr>
          <w:rStyle w:val="Gl"/>
          <w:color w:val="FF0000"/>
          <w:bdr w:val="none" w:sz="0" w:space="0" w:color="auto" w:frame="1"/>
        </w:rPr>
        <w:t>Transfer İşlemleri İçin Gereken Belgeler;</w:t>
      </w:r>
    </w:p>
    <w:p w:rsidR="001927F4" w:rsidRPr="001927F4" w:rsidRDefault="001927F4" w:rsidP="001927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1927F4" w:rsidRPr="001927F4" w:rsidRDefault="001927F4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</w:rPr>
      </w:pPr>
      <w:r w:rsidRPr="001927F4">
        <w:rPr>
          <w:color w:val="000000" w:themeColor="text1"/>
          <w:bdr w:val="none" w:sz="0" w:space="0" w:color="auto" w:frame="1"/>
        </w:rPr>
        <w:t>1- Transfer sözleşmesi (Sporcunun Geçeceği Yeni Kulübün Dolduracağı Belge)</w:t>
      </w:r>
      <w:r w:rsidRPr="001927F4">
        <w:rPr>
          <w:color w:val="000000" w:themeColor="text1"/>
          <w:bdr w:val="none" w:sz="0" w:space="0" w:color="auto" w:frame="1"/>
        </w:rPr>
        <w:br/>
        <w:t>2- Muvafakat ve Taahhütname (Sporcunun Ayrılacağı Kulüpten Alması Gereken Belge)</w:t>
      </w:r>
    </w:p>
    <w:p w:rsidR="001927F4" w:rsidRDefault="001927F4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  <w:bdr w:val="none" w:sz="0" w:space="0" w:color="auto" w:frame="1"/>
        </w:rPr>
      </w:pPr>
      <w:r w:rsidRPr="001927F4">
        <w:rPr>
          <w:color w:val="000000" w:themeColor="text1"/>
          <w:bdr w:val="none" w:sz="0" w:space="0" w:color="auto" w:frame="1"/>
        </w:rPr>
        <w:t>3- </w:t>
      </w:r>
      <w:r w:rsidRPr="00DF5C41">
        <w:rPr>
          <w:bdr w:val="none" w:sz="0" w:space="0" w:color="auto" w:frame="1"/>
        </w:rPr>
        <w:t>18 yaş altı için Veli izin belgesi</w:t>
      </w:r>
      <w:r>
        <w:rPr>
          <w:color w:val="000000" w:themeColor="text1"/>
          <w:bdr w:val="none" w:sz="0" w:space="0" w:color="auto" w:frame="1"/>
        </w:rPr>
        <w:t xml:space="preserve"> </w:t>
      </w:r>
      <w:hyperlink r:id="rId7" w:tgtFrame="_blank" w:history="1">
        <w:r w:rsidRPr="001927F4">
          <w:rPr>
            <w:rStyle w:val="Kpr"/>
            <w:color w:val="000000" w:themeColor="text1"/>
            <w:bdr w:val="none" w:sz="0" w:space="0" w:color="auto" w:frame="1"/>
          </w:rPr>
          <w:t>(Veli izin belgesini E-devlet üzerinden Oluşturmak için https://www.turkiye.gov.tr/gsb-spor-bilgi-sistemi)</w:t>
        </w:r>
      </w:hyperlink>
      <w:r w:rsidRPr="001927F4">
        <w:rPr>
          <w:color w:val="000000" w:themeColor="text1"/>
          <w:bdr w:val="none" w:sz="0" w:space="0" w:color="auto" w:frame="1"/>
        </w:rPr>
        <w:br/>
        <w:t>4- Sağlık beyanı (Basketbol-voleybol- buz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1927F4">
        <w:rPr>
          <w:color w:val="000000" w:themeColor="text1"/>
          <w:bdr w:val="none" w:sz="0" w:space="0" w:color="auto" w:frame="1"/>
        </w:rPr>
        <w:t>hokeyi SAĞLIK RAPORU)</w:t>
      </w:r>
    </w:p>
    <w:p w:rsidR="001927F4" w:rsidRDefault="001927F4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  <w:bdr w:val="none" w:sz="0" w:space="0" w:color="auto" w:frame="1"/>
        </w:rPr>
      </w:pPr>
      <w:r w:rsidRPr="001927F4">
        <w:rPr>
          <w:color w:val="000000" w:themeColor="text1"/>
          <w:bdr w:val="none" w:sz="0" w:space="0" w:color="auto" w:frame="1"/>
        </w:rPr>
        <w:t>Sağlık Beyan Formu 18 Yaş altı </w:t>
      </w:r>
    </w:p>
    <w:p w:rsidR="001927F4" w:rsidRDefault="001927F4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  <w:bdr w:val="none" w:sz="0" w:space="0" w:color="auto" w:frame="1"/>
        </w:rPr>
      </w:pPr>
      <w:r w:rsidRPr="001927F4">
        <w:rPr>
          <w:color w:val="000000" w:themeColor="text1"/>
          <w:bdr w:val="none" w:sz="0" w:space="0" w:color="auto" w:frame="1"/>
        </w:rPr>
        <w:t>Sağlık Beyan Formu 18 Yaş üstü (Sağlık Beyanını E-devlet üzerinden Oluşturmak için </w:t>
      </w:r>
      <w:hyperlink r:id="rId8" w:tgtFrame="_blank" w:history="1">
        <w:r w:rsidRPr="001927F4">
          <w:rPr>
            <w:rStyle w:val="Kpr"/>
            <w:color w:val="000000" w:themeColor="text1"/>
            <w:bdr w:val="none" w:sz="0" w:space="0" w:color="auto" w:frame="1"/>
          </w:rPr>
          <w:t>https://www.turkiye.gov.tr/gsb-spor-bilgi-sistemi)</w:t>
        </w:r>
      </w:hyperlink>
      <w:r w:rsidRPr="001927F4">
        <w:rPr>
          <w:color w:val="000000" w:themeColor="text1"/>
          <w:bdr w:val="none" w:sz="0" w:space="0" w:color="auto" w:frame="1"/>
        </w:rPr>
        <w:br/>
        <w:t>5- 2 Adet Vesikalık Fotoğraf (Güncel)</w:t>
      </w:r>
    </w:p>
    <w:p w:rsidR="00D01CBF" w:rsidRDefault="00D01CBF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  <w:bdr w:val="none" w:sz="0" w:space="0" w:color="auto" w:frame="1"/>
        </w:rPr>
      </w:pPr>
    </w:p>
    <w:p w:rsidR="00D01CBF" w:rsidRDefault="00D01CBF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  <w:bdr w:val="none" w:sz="0" w:space="0" w:color="auto" w:frame="1"/>
        </w:rPr>
      </w:pPr>
    </w:p>
    <w:p w:rsidR="00D01CBF" w:rsidRDefault="00D01CBF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  <w:bdr w:val="none" w:sz="0" w:space="0" w:color="auto" w:frame="1"/>
        </w:rPr>
      </w:pPr>
    </w:p>
    <w:p w:rsidR="00D01CBF" w:rsidRPr="001927F4" w:rsidRDefault="00D01CBF" w:rsidP="001927F4">
      <w:pPr>
        <w:pStyle w:val="NormalWeb"/>
        <w:spacing w:before="0" w:beforeAutospacing="0" w:after="0" w:afterAutospacing="0"/>
        <w:ind w:left="708"/>
        <w:textAlignment w:val="baseline"/>
        <w:rPr>
          <w:color w:val="000000" w:themeColor="text1"/>
        </w:rPr>
      </w:pPr>
    </w:p>
    <w:p w:rsidR="001927F4" w:rsidRDefault="001927F4" w:rsidP="001927F4">
      <w:pPr>
        <w:pStyle w:val="NormalWeb"/>
        <w:spacing w:before="0" w:beforeAutospacing="0" w:after="0" w:afterAutospacing="0"/>
        <w:jc w:val="both"/>
        <w:textAlignment w:val="baseline"/>
        <w:rPr>
          <w:rStyle w:val="Gl"/>
          <w:color w:val="FF0000"/>
          <w:bdr w:val="none" w:sz="0" w:space="0" w:color="auto" w:frame="1"/>
        </w:rPr>
      </w:pPr>
      <w:r w:rsidRPr="001927F4">
        <w:rPr>
          <w:rStyle w:val="Gl"/>
          <w:color w:val="FF0000"/>
          <w:bdr w:val="none" w:sz="0" w:space="0" w:color="auto" w:frame="1"/>
        </w:rPr>
        <w:lastRenderedPageBreak/>
        <w:t>Yabancı Sporcu Lisansları İçin Belgeler;</w:t>
      </w:r>
    </w:p>
    <w:p w:rsidR="00D01CBF" w:rsidRPr="001927F4" w:rsidRDefault="00D01CBF" w:rsidP="001927F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927F4" w:rsidRPr="001927F4" w:rsidRDefault="001927F4" w:rsidP="001927F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1927F4">
        <w:rPr>
          <w:rStyle w:val="Gl"/>
          <w:color w:val="FF0000"/>
          <w:bdr w:val="none" w:sz="0" w:space="0" w:color="auto" w:frame="1"/>
        </w:rPr>
        <w:t> </w:t>
      </w:r>
      <w:r w:rsidRPr="001927F4">
        <w:rPr>
          <w:color w:val="000000"/>
          <w:bdr w:val="none" w:sz="0" w:space="0" w:color="auto" w:frame="1"/>
        </w:rPr>
        <w:t>Yabancı Sporcular:</w:t>
      </w:r>
    </w:p>
    <w:p w:rsidR="00D01CBF" w:rsidRDefault="001927F4" w:rsidP="00D01CBF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927F4">
        <w:rPr>
          <w:color w:val="000000"/>
          <w:bdr w:val="none" w:sz="0" w:space="0" w:color="auto" w:frame="1"/>
        </w:rPr>
        <w:t>• Yukarıda talep edilen standart belgelere ek olarak aşağıdaki belgeler gereklidir.</w:t>
      </w:r>
      <w:r w:rsidR="00D01CBF">
        <w:rPr>
          <w:color w:val="000000"/>
          <w:bdr w:val="none" w:sz="0" w:space="0" w:color="auto" w:frame="1"/>
        </w:rPr>
        <w:br/>
        <w:t>•</w:t>
      </w:r>
      <w:r w:rsidRPr="001927F4">
        <w:rPr>
          <w:color w:val="000000"/>
          <w:bdr w:val="none" w:sz="0" w:space="0" w:color="auto" w:frame="1"/>
        </w:rPr>
        <w:t>Yabancı kimlik numarası</w:t>
      </w:r>
      <w:r w:rsidRPr="001927F4">
        <w:rPr>
          <w:color w:val="000000"/>
          <w:bdr w:val="none" w:sz="0" w:space="0" w:color="auto" w:frame="1"/>
        </w:rPr>
        <w:br/>
        <w:t>• Yabancı uyruklu sporcuların lisans, vize ve transfer işlemlerini gerçekleştirebilmeleri için ülkemizde yasal olarak fiilen ikamet etmeleri veya 1 yıllık ikamet izin belgesi almaları şarttır.</w:t>
      </w:r>
      <w:r w:rsidRPr="001927F4">
        <w:rPr>
          <w:color w:val="000000"/>
          <w:bdr w:val="none" w:sz="0" w:space="0" w:color="auto" w:frame="1"/>
        </w:rPr>
        <w:br/>
        <w:t>• Vatandaşı olduğu ülkenin spor federasyonundan alınan izin belgesi ve Türkçe tercümesi.</w:t>
      </w:r>
      <w:r>
        <w:rPr>
          <w:color w:val="000000"/>
          <w:bdr w:val="none" w:sz="0" w:space="0" w:color="auto" w:frame="1"/>
        </w:rPr>
        <w:br/>
        <w:t>•</w:t>
      </w:r>
      <w:r w:rsidRPr="001927F4">
        <w:rPr>
          <w:color w:val="000000"/>
          <w:bdr w:val="none" w:sz="0" w:space="0" w:color="auto" w:frame="1"/>
        </w:rPr>
        <w:t>Pasaport aslı veya noter tasdikli sureti</w:t>
      </w:r>
      <w:r>
        <w:rPr>
          <w:color w:val="000000"/>
          <w:bdr w:val="none" w:sz="0" w:space="0" w:color="auto" w:frame="1"/>
        </w:rPr>
        <w:br/>
        <w:t>•</w:t>
      </w:r>
      <w:r w:rsidRPr="001927F4">
        <w:rPr>
          <w:color w:val="000000"/>
          <w:bdr w:val="none" w:sz="0" w:space="0" w:color="auto" w:frame="1"/>
        </w:rPr>
        <w:t>Kulüple yaptığı sözleşmenin aslı veya noter tasdikli sureti</w:t>
      </w:r>
      <w:r w:rsidRPr="001927F4">
        <w:rPr>
          <w:color w:val="000000"/>
          <w:bdr w:val="none" w:sz="0" w:space="0" w:color="auto" w:frame="1"/>
        </w:rPr>
        <w:br/>
      </w:r>
      <w:r w:rsidRPr="001927F4">
        <w:rPr>
          <w:color w:val="000000"/>
          <w:bdr w:val="none" w:sz="0" w:space="0" w:color="auto" w:frame="1"/>
        </w:rPr>
        <w:br/>
      </w:r>
      <w:r w:rsidRPr="001927F4">
        <w:rPr>
          <w:rStyle w:val="Gl"/>
          <w:color w:val="000000"/>
          <w:bdr w:val="none" w:sz="0" w:space="0" w:color="auto" w:frame="1"/>
        </w:rPr>
        <w:t>NOT 1:</w:t>
      </w:r>
      <w:r w:rsidRPr="001927F4">
        <w:rPr>
          <w:color w:val="000000"/>
          <w:bdr w:val="none" w:sz="0" w:space="0" w:color="auto" w:frame="1"/>
        </w:rPr>
        <w:t xml:space="preserve"> Sporcu Lisans, Vize ve Transfer yönetmeliğinin Madde 15 / (2) Ülkemizde geçici koruma ve </w:t>
      </w:r>
      <w:proofErr w:type="gramStart"/>
      <w:r w:rsidRPr="001927F4">
        <w:rPr>
          <w:color w:val="000000"/>
          <w:bdr w:val="none" w:sz="0" w:space="0" w:color="auto" w:frame="1"/>
        </w:rPr>
        <w:t>uluslar arası</w:t>
      </w:r>
      <w:proofErr w:type="gramEnd"/>
      <w:r w:rsidRPr="001927F4">
        <w:rPr>
          <w:color w:val="000000"/>
          <w:bdr w:val="none" w:sz="0" w:space="0" w:color="auto" w:frame="1"/>
        </w:rPr>
        <w:t xml:space="preserve"> koruma kapsamında bulunan yabancılar için 4/4/2013 tarihli ve 6458 sayılı Yabancılar ve Uluslar arası Koruma Kanununun 69 uncu, 76. </w:t>
      </w:r>
      <w:proofErr w:type="spellStart"/>
      <w:r w:rsidRPr="001927F4">
        <w:rPr>
          <w:color w:val="000000"/>
          <w:bdr w:val="none" w:sz="0" w:space="0" w:color="auto" w:frame="1"/>
        </w:rPr>
        <w:t>ıncı</w:t>
      </w:r>
      <w:proofErr w:type="spellEnd"/>
      <w:r w:rsidRPr="001927F4">
        <w:rPr>
          <w:color w:val="000000"/>
          <w:bdr w:val="none" w:sz="0" w:space="0" w:color="auto" w:frame="1"/>
        </w:rPr>
        <w:t xml:space="preserve"> ve 83 üncü maddeleri ile 13/10/2014 tarihli ve 2014/6883 sayılı Bakanlar Kurulu Kararı ile yürürlüğe konulan Geçici Koruma Yönetmeliğinin 22 </w:t>
      </w:r>
      <w:proofErr w:type="spellStart"/>
      <w:r w:rsidRPr="001927F4">
        <w:rPr>
          <w:color w:val="000000"/>
          <w:bdr w:val="none" w:sz="0" w:space="0" w:color="auto" w:frame="1"/>
        </w:rPr>
        <w:t>nci</w:t>
      </w:r>
      <w:proofErr w:type="spellEnd"/>
      <w:r w:rsidRPr="001927F4">
        <w:rPr>
          <w:color w:val="000000"/>
          <w:bdr w:val="none" w:sz="0" w:space="0" w:color="auto" w:frame="1"/>
        </w:rPr>
        <w:t xml:space="preserve"> maddesi kapsamında düzenlenen kimlik belgesi sahibi kişiler için federasyonların talimatlarına, ikamet izni ve ülkesinden izin alma şartı konulamaz.</w:t>
      </w:r>
    </w:p>
    <w:p w:rsidR="00D01CBF" w:rsidRDefault="00D01CBF" w:rsidP="00D01CBF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1927F4" w:rsidRPr="001927F4" w:rsidRDefault="001927F4" w:rsidP="00D01CB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927F4">
        <w:rPr>
          <w:color w:val="000000"/>
          <w:bdr w:val="none" w:sz="0" w:space="0" w:color="auto" w:frame="1"/>
        </w:rPr>
        <w:t>Federasyonların sicil lisans talimatları farklılık gösterebilir.</w:t>
      </w:r>
      <w:r w:rsidRPr="001927F4">
        <w:rPr>
          <w:color w:val="000000"/>
          <w:bdr w:val="none" w:sz="0" w:space="0" w:color="auto" w:frame="1"/>
        </w:rPr>
        <w:br/>
      </w:r>
    </w:p>
    <w:p w:rsidR="001927F4" w:rsidRDefault="001927F4" w:rsidP="001927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/>
          <w:bdr w:val="none" w:sz="0" w:space="0" w:color="auto" w:frame="1"/>
        </w:rPr>
      </w:pPr>
      <w:r w:rsidRPr="00D01CBF">
        <w:rPr>
          <w:rStyle w:val="Gl"/>
          <w:color w:val="000000"/>
          <w:bdr w:val="none" w:sz="0" w:space="0" w:color="auto" w:frame="1"/>
        </w:rPr>
        <w:t>SPORCU KARTI BEYAN FORMU (18 Yaş altı için veli beyanı - 18 yaş üstü için kişisel beyan)</w:t>
      </w:r>
    </w:p>
    <w:p w:rsidR="00D01CBF" w:rsidRPr="001927F4" w:rsidRDefault="00D01CBF" w:rsidP="001927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927F4" w:rsidRDefault="001927F4" w:rsidP="001927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u w:val="single"/>
          <w:bdr w:val="none" w:sz="0" w:space="0" w:color="auto" w:frame="1"/>
        </w:rPr>
      </w:pPr>
      <w:r w:rsidRPr="00D01CBF">
        <w:rPr>
          <w:b/>
          <w:color w:val="FF0000"/>
          <w:u w:val="single"/>
          <w:bdr w:val="none" w:sz="0" w:space="0" w:color="auto" w:frame="1"/>
        </w:rPr>
        <w:t>BİLGİLENDİRME</w:t>
      </w:r>
    </w:p>
    <w:p w:rsidR="00D01CBF" w:rsidRPr="00D01CBF" w:rsidRDefault="00D01CBF" w:rsidP="001927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</w:p>
    <w:p w:rsidR="001927F4" w:rsidRDefault="001927F4" w:rsidP="001927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927F4">
        <w:rPr>
          <w:color w:val="000000"/>
          <w:bdr w:val="none" w:sz="0" w:space="0" w:color="auto" w:frame="1"/>
          <w:shd w:val="clear" w:color="auto" w:fill="FFFFFF"/>
        </w:rPr>
        <w:t xml:space="preserve">Sağlık </w:t>
      </w:r>
      <w:proofErr w:type="gramStart"/>
      <w:r w:rsidRPr="001927F4">
        <w:rPr>
          <w:color w:val="000000"/>
          <w:bdr w:val="none" w:sz="0" w:space="0" w:color="auto" w:frame="1"/>
          <w:shd w:val="clear" w:color="auto" w:fill="FFFFFF"/>
        </w:rPr>
        <w:t>beyanı , Sağlık</w:t>
      </w:r>
      <w:proofErr w:type="gramEnd"/>
      <w:r w:rsidRPr="001927F4">
        <w:rPr>
          <w:color w:val="000000"/>
          <w:bdr w:val="none" w:sz="0" w:space="0" w:color="auto" w:frame="1"/>
          <w:shd w:val="clear" w:color="auto" w:fill="FFFFFF"/>
        </w:rPr>
        <w:t xml:space="preserve"> sevk, Veli izin işlemleri </w:t>
      </w:r>
      <w:proofErr w:type="spellStart"/>
      <w:r w:rsidRPr="001927F4">
        <w:rPr>
          <w:color w:val="000000"/>
          <w:bdr w:val="none" w:sz="0" w:space="0" w:color="auto" w:frame="1"/>
          <w:shd w:val="clear" w:color="auto" w:fill="FFFFFF"/>
        </w:rPr>
        <w:t>v.b</w:t>
      </w:r>
      <w:proofErr w:type="spellEnd"/>
      <w:r w:rsidRPr="001927F4">
        <w:rPr>
          <w:color w:val="000000"/>
          <w:bdr w:val="none" w:sz="0" w:space="0" w:color="auto" w:frame="1"/>
          <w:shd w:val="clear" w:color="auto" w:fill="FFFFFF"/>
        </w:rPr>
        <w:t>. Spor bilgi si</w:t>
      </w:r>
      <w:r w:rsidR="00B83567">
        <w:rPr>
          <w:color w:val="000000"/>
          <w:bdr w:val="none" w:sz="0" w:space="0" w:color="auto" w:frame="1"/>
          <w:shd w:val="clear" w:color="auto" w:fill="FFFFFF"/>
        </w:rPr>
        <w:t>stemi üzerinden yapılabili</w:t>
      </w:r>
      <w:bookmarkStart w:id="0" w:name="_GoBack"/>
      <w:bookmarkEnd w:id="0"/>
      <w:r w:rsidR="00D01CBF">
        <w:rPr>
          <w:color w:val="000000"/>
          <w:bdr w:val="none" w:sz="0" w:space="0" w:color="auto" w:frame="1"/>
          <w:shd w:val="clear" w:color="auto" w:fill="FFFFFF"/>
        </w:rPr>
        <w:t xml:space="preserve">yor </w:t>
      </w:r>
      <w:r w:rsidRPr="001927F4">
        <w:rPr>
          <w:color w:val="000000"/>
          <w:bdr w:val="none" w:sz="0" w:space="0" w:color="auto" w:frame="1"/>
          <w:shd w:val="clear" w:color="auto" w:fill="FFFFFF"/>
        </w:rPr>
        <w:t>(e</w:t>
      </w:r>
      <w:r w:rsidR="00D01CBF">
        <w:rPr>
          <w:color w:val="000000"/>
          <w:bdr w:val="none" w:sz="0" w:space="0" w:color="auto" w:frame="1"/>
          <w:shd w:val="clear" w:color="auto" w:fill="FFFFFF"/>
        </w:rPr>
        <w:t>-</w:t>
      </w:r>
      <w:r w:rsidRPr="001927F4">
        <w:rPr>
          <w:color w:val="000000"/>
          <w:bdr w:val="none" w:sz="0" w:space="0" w:color="auto" w:frame="1"/>
          <w:shd w:val="clear" w:color="auto" w:fill="FFFFFF"/>
        </w:rPr>
        <w:t>devlet)</w:t>
      </w:r>
      <w:r w:rsidRPr="001927F4">
        <w:rPr>
          <w:rStyle w:val="Gl"/>
          <w:color w:val="000000"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1927F4">
          <w:rPr>
            <w:rStyle w:val="Kpr"/>
            <w:color w:val="53565A"/>
            <w:bdr w:val="none" w:sz="0" w:space="0" w:color="auto" w:frame="1"/>
          </w:rPr>
          <w:t>https://www.turkiye.gov.tr/gsb-spor-bilgi-sistemi</w:t>
        </w:r>
      </w:hyperlink>
    </w:p>
    <w:p w:rsidR="00D01CBF" w:rsidRPr="001927F4" w:rsidRDefault="00D01CBF" w:rsidP="001927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927F4" w:rsidRPr="001927F4" w:rsidRDefault="001927F4" w:rsidP="001927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927F4">
        <w:rPr>
          <w:rStyle w:val="Gl"/>
          <w:color w:val="FF0000"/>
          <w:bdr w:val="none" w:sz="0" w:space="0" w:color="auto" w:frame="1"/>
        </w:rPr>
        <w:t>Basketbol</w:t>
      </w:r>
      <w:r w:rsidRPr="001927F4">
        <w:rPr>
          <w:color w:val="000000"/>
          <w:bdr w:val="none" w:sz="0" w:space="0" w:color="auto" w:frame="1"/>
        </w:rPr>
        <w:t xml:space="preserve"> Branşında Tescil, </w:t>
      </w:r>
      <w:proofErr w:type="gramStart"/>
      <w:r w:rsidRPr="001927F4">
        <w:rPr>
          <w:color w:val="000000"/>
          <w:bdr w:val="none" w:sz="0" w:space="0" w:color="auto" w:frame="1"/>
        </w:rPr>
        <w:t>Vize,</w:t>
      </w:r>
      <w:proofErr w:type="gramEnd"/>
      <w:r w:rsidRPr="001927F4">
        <w:rPr>
          <w:color w:val="000000"/>
          <w:bdr w:val="none" w:sz="0" w:space="0" w:color="auto" w:frame="1"/>
        </w:rPr>
        <w:t xml:space="preserve"> ve Transferlerde SAĞLIK RAPORU</w:t>
      </w:r>
      <w:r w:rsidRPr="001927F4">
        <w:rPr>
          <w:color w:val="000000"/>
          <w:bdr w:val="none" w:sz="0" w:space="0" w:color="auto" w:frame="1"/>
        </w:rPr>
        <w:br/>
      </w:r>
      <w:r w:rsidRPr="001927F4">
        <w:rPr>
          <w:rStyle w:val="Gl"/>
          <w:color w:val="FF0000"/>
          <w:bdr w:val="none" w:sz="0" w:space="0" w:color="auto" w:frame="1"/>
        </w:rPr>
        <w:t>Voleybol</w:t>
      </w:r>
      <w:r w:rsidRPr="001927F4">
        <w:rPr>
          <w:color w:val="000000"/>
          <w:bdr w:val="none" w:sz="0" w:space="0" w:color="auto" w:frame="1"/>
        </w:rPr>
        <w:t> Branşında Tescil, Vize, ve Transferlerde SAĞLIK RAPORU</w:t>
      </w:r>
      <w:r w:rsidRPr="001927F4">
        <w:rPr>
          <w:color w:val="000000"/>
          <w:bdr w:val="none" w:sz="0" w:space="0" w:color="auto" w:frame="1"/>
        </w:rPr>
        <w:br/>
      </w:r>
      <w:r w:rsidRPr="001927F4">
        <w:rPr>
          <w:rStyle w:val="Gl"/>
          <w:color w:val="FF0000"/>
          <w:bdr w:val="none" w:sz="0" w:space="0" w:color="auto" w:frame="1"/>
        </w:rPr>
        <w:t>Buz Hokeyi</w:t>
      </w:r>
      <w:r w:rsidRPr="001927F4">
        <w:rPr>
          <w:color w:val="000000"/>
          <w:bdr w:val="none" w:sz="0" w:space="0" w:color="auto" w:frame="1"/>
        </w:rPr>
        <w:t> </w:t>
      </w:r>
      <w:proofErr w:type="spellStart"/>
      <w:r w:rsidRPr="001927F4">
        <w:rPr>
          <w:color w:val="000000"/>
          <w:bdr w:val="none" w:sz="0" w:space="0" w:color="auto" w:frame="1"/>
        </w:rPr>
        <w:t>Braşında</w:t>
      </w:r>
      <w:proofErr w:type="spellEnd"/>
      <w:r w:rsidRPr="001927F4">
        <w:rPr>
          <w:color w:val="000000"/>
          <w:bdr w:val="none" w:sz="0" w:space="0" w:color="auto" w:frame="1"/>
        </w:rPr>
        <w:t xml:space="preserve"> Tescil, Vize, ve Transferlerde SAĞLIK RAPORU</w:t>
      </w:r>
      <w:r w:rsidRPr="001927F4">
        <w:rPr>
          <w:color w:val="000000"/>
          <w:bdr w:val="none" w:sz="0" w:space="0" w:color="auto" w:frame="1"/>
        </w:rPr>
        <w:br/>
      </w:r>
      <w:r w:rsidRPr="001927F4">
        <w:rPr>
          <w:rStyle w:val="Gl"/>
          <w:color w:val="FF0000"/>
          <w:bdr w:val="none" w:sz="0" w:space="0" w:color="auto" w:frame="1"/>
        </w:rPr>
        <w:t>Sualtı Sporlarında</w:t>
      </w:r>
      <w:r w:rsidRPr="001927F4">
        <w:rPr>
          <w:color w:val="FF0000"/>
          <w:bdr w:val="none" w:sz="0" w:space="0" w:color="auto" w:frame="1"/>
        </w:rPr>
        <w:t> </w:t>
      </w:r>
      <w:r w:rsidRPr="001927F4">
        <w:rPr>
          <w:color w:val="000000"/>
          <w:bdr w:val="none" w:sz="0" w:space="0" w:color="auto" w:frame="1"/>
        </w:rPr>
        <w:t>Tescil ve Vizede SAĞLIK RAPORU Transferlerde SAĞLIK BEYANI</w:t>
      </w:r>
      <w:r w:rsidRPr="001927F4">
        <w:rPr>
          <w:color w:val="000000"/>
          <w:bdr w:val="none" w:sz="0" w:space="0" w:color="auto" w:frame="1"/>
        </w:rPr>
        <w:br/>
      </w:r>
      <w:r w:rsidRPr="001927F4">
        <w:rPr>
          <w:rStyle w:val="Gl"/>
          <w:color w:val="FF0000"/>
          <w:bdr w:val="none" w:sz="0" w:space="0" w:color="auto" w:frame="1"/>
        </w:rPr>
        <w:t xml:space="preserve">Bilardo, </w:t>
      </w:r>
      <w:proofErr w:type="spellStart"/>
      <w:r w:rsidRPr="001927F4">
        <w:rPr>
          <w:rStyle w:val="Gl"/>
          <w:color w:val="FF0000"/>
          <w:bdr w:val="none" w:sz="0" w:space="0" w:color="auto" w:frame="1"/>
        </w:rPr>
        <w:t>Bocce</w:t>
      </w:r>
      <w:proofErr w:type="spellEnd"/>
      <w:r w:rsidRPr="001927F4">
        <w:rPr>
          <w:rStyle w:val="Gl"/>
          <w:color w:val="FF0000"/>
          <w:bdr w:val="none" w:sz="0" w:space="0" w:color="auto" w:frame="1"/>
        </w:rPr>
        <w:t xml:space="preserve"> Bowling Dart, Briç, İzcilik, E-spor</w:t>
      </w:r>
      <w:r w:rsidRPr="001927F4">
        <w:rPr>
          <w:color w:val="000000"/>
          <w:bdr w:val="none" w:sz="0" w:space="0" w:color="auto" w:frame="1"/>
        </w:rPr>
        <w:t> Branşlarında Tescil Vize ve Transferlerde SAĞLIK BEYANI YETERLİ</w:t>
      </w:r>
    </w:p>
    <w:p w:rsidR="001927F4" w:rsidRPr="001927F4" w:rsidRDefault="001927F4" w:rsidP="001927F4">
      <w:pPr>
        <w:pStyle w:val="NormalWeb"/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bdr w:val="none" w:sz="0" w:space="0" w:color="auto" w:frame="1"/>
        </w:rPr>
      </w:pPr>
    </w:p>
    <w:sectPr w:rsidR="001927F4" w:rsidRPr="0019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B74"/>
    <w:multiLevelType w:val="hybridMultilevel"/>
    <w:tmpl w:val="2CB8E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CC0"/>
    <w:multiLevelType w:val="hybridMultilevel"/>
    <w:tmpl w:val="97901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D56"/>
    <w:multiLevelType w:val="hybridMultilevel"/>
    <w:tmpl w:val="3F96EB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1FEC"/>
    <w:multiLevelType w:val="hybridMultilevel"/>
    <w:tmpl w:val="B0E0F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66CB"/>
    <w:multiLevelType w:val="hybridMultilevel"/>
    <w:tmpl w:val="7E144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9C4F5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3276"/>
    <w:multiLevelType w:val="hybridMultilevel"/>
    <w:tmpl w:val="48DECB0E"/>
    <w:lvl w:ilvl="0" w:tplc="6D0CF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305C5"/>
    <w:multiLevelType w:val="hybridMultilevel"/>
    <w:tmpl w:val="C5804F70"/>
    <w:lvl w:ilvl="0" w:tplc="6D0CF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71C0"/>
    <w:multiLevelType w:val="hybridMultilevel"/>
    <w:tmpl w:val="450085FC"/>
    <w:lvl w:ilvl="0" w:tplc="6D0CFBF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F00F75"/>
    <w:multiLevelType w:val="hybridMultilevel"/>
    <w:tmpl w:val="77C42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51"/>
    <w:rsid w:val="001927F4"/>
    <w:rsid w:val="00B83567"/>
    <w:rsid w:val="00CF0151"/>
    <w:rsid w:val="00D01CBF"/>
    <w:rsid w:val="00D3138F"/>
    <w:rsid w:val="00D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5561"/>
  <w15:chartTrackingRefBased/>
  <w15:docId w15:val="{5A61D1D0-01BD-4EBD-BF9A-DD5AD1CB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0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015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F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gsb-spor-bilgi-siste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iye.gov.tr/gsb-spor-bilgi-sist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gsb-spor-bilgi-siste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urkiye.gov.tr/gsb-spor-bilgi-sistem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gsb-spor-bilgi-siste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4</cp:revision>
  <dcterms:created xsi:type="dcterms:W3CDTF">2023-07-05T07:38:00Z</dcterms:created>
  <dcterms:modified xsi:type="dcterms:W3CDTF">2023-11-02T07:46:00Z</dcterms:modified>
</cp:coreProperties>
</file>